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04" w:rsidRPr="007E626B" w:rsidRDefault="006A4104" w:rsidP="006A4104">
      <w:pPr>
        <w:rPr>
          <w:b/>
        </w:rPr>
      </w:pPr>
      <w:r w:rsidRPr="007E626B">
        <w:rPr>
          <w:rFonts w:ascii="Arial" w:hAnsi="Arial" w:cs="Arial"/>
          <w:b/>
        </w:rPr>
        <w:t xml:space="preserve">Erratum for </w:t>
      </w:r>
      <w:r>
        <w:rPr>
          <w:rFonts w:ascii="Arial" w:hAnsi="Arial" w:cs="Arial"/>
          <w:b/>
        </w:rPr>
        <w:t xml:space="preserve">Open File </w:t>
      </w:r>
      <w:r w:rsidR="000E2FF2">
        <w:rPr>
          <w:rFonts w:ascii="Arial" w:hAnsi="Arial" w:cs="Arial"/>
          <w:b/>
        </w:rPr>
        <w:t>8630</w:t>
      </w:r>
    </w:p>
    <w:p w:rsidR="00250B21" w:rsidRPr="00E144BF" w:rsidRDefault="00250B21" w:rsidP="00250B21">
      <w:r w:rsidRPr="00E144BF">
        <w:t> </w:t>
      </w:r>
    </w:p>
    <w:p w:rsidR="000E59D9" w:rsidRDefault="000E59D9" w:rsidP="000E59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this open file was originally released, </w:t>
      </w:r>
      <w:r w:rsidRPr="00BB5318">
        <w:rPr>
          <w:rFonts w:ascii="Arial" w:hAnsi="Arial" w:cs="Arial"/>
          <w:color w:val="000000"/>
        </w:rPr>
        <w:t xml:space="preserve">some of the model files </w:t>
      </w:r>
      <w:r>
        <w:rPr>
          <w:rFonts w:ascii="Arial" w:hAnsi="Arial" w:cs="Arial"/>
          <w:color w:val="000000"/>
        </w:rPr>
        <w:t>contained a reference that was</w:t>
      </w:r>
      <w:r w:rsidRPr="00BB5318">
        <w:rPr>
          <w:rFonts w:ascii="Arial" w:hAnsi="Arial" w:cs="Arial"/>
          <w:color w:val="000000"/>
        </w:rPr>
        <w:t xml:space="preserve"> causing </w:t>
      </w:r>
      <w:r>
        <w:rPr>
          <w:rFonts w:ascii="Arial" w:hAnsi="Arial" w:cs="Arial"/>
          <w:color w:val="000000"/>
        </w:rPr>
        <w:t>OpenQuake</w:t>
      </w:r>
      <w:r w:rsidRPr="00BB5318">
        <w:rPr>
          <w:rFonts w:ascii="Arial" w:hAnsi="Arial" w:cs="Arial"/>
          <w:color w:val="000000"/>
        </w:rPr>
        <w:t xml:space="preserve"> issues for external users. </w:t>
      </w:r>
      <w:r>
        <w:rPr>
          <w:rFonts w:ascii="Arial" w:hAnsi="Arial" w:cs="Arial"/>
          <w:color w:val="000000"/>
        </w:rPr>
        <w:t xml:space="preserve">This reference has been removed </w:t>
      </w:r>
      <w:r w:rsidRPr="00BB5318">
        <w:rPr>
          <w:rFonts w:ascii="Arial" w:hAnsi="Arial" w:cs="Arial"/>
          <w:color w:val="000000"/>
        </w:rPr>
        <w:t>from th</w:t>
      </w:r>
      <w:r>
        <w:rPr>
          <w:rFonts w:ascii="Arial" w:hAnsi="Arial" w:cs="Arial"/>
          <w:color w:val="000000"/>
        </w:rPr>
        <w:t>e affected</w:t>
      </w:r>
      <w:r w:rsidRPr="00BB5318">
        <w:rPr>
          <w:rFonts w:ascii="Arial" w:hAnsi="Arial" w:cs="Arial"/>
          <w:color w:val="000000"/>
        </w:rPr>
        <w:t xml:space="preserve"> files. As stated in the text, the CanadaSHM6 model in O</w:t>
      </w:r>
      <w:r>
        <w:rPr>
          <w:rFonts w:ascii="Arial" w:hAnsi="Arial" w:cs="Arial"/>
          <w:color w:val="000000"/>
        </w:rPr>
        <w:t xml:space="preserve">pen </w:t>
      </w:r>
      <w:r w:rsidRPr="00BB5318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ile</w:t>
      </w:r>
      <w:r w:rsidRPr="00BB5318">
        <w:rPr>
          <w:rFonts w:ascii="Arial" w:hAnsi="Arial" w:cs="Arial"/>
          <w:color w:val="000000"/>
        </w:rPr>
        <w:t xml:space="preserve"> 8630 is not valid for Vs30 &gt; 1100 m/s for Active Crust sources.</w:t>
      </w:r>
    </w:p>
    <w:p w:rsidR="000E59D9" w:rsidRDefault="000E59D9" w:rsidP="000E59D9">
      <w:pPr>
        <w:rPr>
          <w:rFonts w:ascii="Arial" w:hAnsi="Arial" w:cs="Arial"/>
          <w:color w:val="000000"/>
        </w:rPr>
      </w:pPr>
    </w:p>
    <w:p w:rsidR="000E59D9" w:rsidRPr="00BB5318" w:rsidRDefault="000E59D9" w:rsidP="000E59D9">
      <w:pPr>
        <w:rPr>
          <w:rFonts w:ascii="Arial" w:hAnsi="Arial" w:cs="Arial"/>
          <w:color w:val="000000"/>
        </w:rPr>
      </w:pPr>
      <w:r w:rsidRPr="00BB5318">
        <w:rPr>
          <w:rFonts w:ascii="Arial" w:hAnsi="Arial" w:cs="Arial"/>
          <w:color w:val="000000"/>
        </w:rPr>
        <w:t>Details:</w:t>
      </w:r>
    </w:p>
    <w:p w:rsidR="000E59D9" w:rsidRDefault="000E59D9" w:rsidP="000E59D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DA46FC">
        <w:rPr>
          <w:rFonts w:ascii="Arial" w:hAnsi="Arial" w:cs="Arial"/>
        </w:rPr>
        <w:t xml:space="preserve">The active crust ground motion model logic tree was removed from the ground motion model logic tree files, </w:t>
      </w:r>
      <w:r w:rsidRPr="00BB5318">
        <w:rPr>
          <w:rFonts w:ascii="Arial" w:hAnsi="Arial" w:cs="Arial"/>
          <w:color w:val="000000"/>
        </w:rPr>
        <w:t xml:space="preserve">located in </w:t>
      </w:r>
      <w:r>
        <w:rPr>
          <w:rFonts w:ascii="Arial" w:hAnsi="Arial" w:cs="Arial"/>
          <w:color w:val="000000"/>
        </w:rPr>
        <w:t xml:space="preserve">the folder </w:t>
      </w:r>
      <w:r w:rsidRPr="00BB5318">
        <w:rPr>
          <w:rFonts w:ascii="Arial" w:hAnsi="Arial" w:cs="Arial"/>
          <w:color w:val="000000"/>
        </w:rPr>
        <w:t>CanadaSHM6\OpenQuake_model_files\</w:t>
      </w:r>
      <w:r>
        <w:rPr>
          <w:rFonts w:ascii="Arial" w:hAnsi="Arial" w:cs="Arial"/>
          <w:color w:val="000000"/>
        </w:rPr>
        <w:t xml:space="preserve"> </w:t>
      </w:r>
      <w:r w:rsidRPr="00BB5318">
        <w:rPr>
          <w:rFonts w:ascii="Arial" w:hAnsi="Arial" w:cs="Arial"/>
          <w:color w:val="000000"/>
        </w:rPr>
        <w:t>gmms\logicTree</w:t>
      </w:r>
      <w:r>
        <w:rPr>
          <w:rFonts w:ascii="Arial" w:hAnsi="Arial" w:cs="Arial"/>
          <w:color w:val="000000"/>
        </w:rPr>
        <w:t>:</w:t>
      </w:r>
    </w:p>
    <w:p w:rsidR="000E59D9" w:rsidRPr="00BB5318" w:rsidRDefault="000E59D9" w:rsidP="000E59D9">
      <w:pPr>
        <w:ind w:left="720"/>
        <w:rPr>
          <w:rFonts w:ascii="Arial" w:hAnsi="Arial" w:cs="Arial"/>
          <w:color w:val="000000"/>
        </w:rPr>
      </w:pPr>
      <w:r w:rsidRPr="00BB5318">
        <w:rPr>
          <w:rFonts w:ascii="Arial" w:hAnsi="Arial" w:cs="Arial"/>
          <w:color w:val="000000"/>
        </w:rPr>
        <w:t xml:space="preserve">Vs30_1500.xml, </w:t>
      </w:r>
      <w:r w:rsidRPr="00BB5318">
        <w:rPr>
          <w:rFonts w:ascii="Arial" w:hAnsi="Arial" w:cs="Arial"/>
          <w:color w:val="000000"/>
        </w:rPr>
        <w:br/>
        <w:t xml:space="preserve">Vs30_1600.xml, </w:t>
      </w:r>
      <w:r w:rsidRPr="00BB5318">
        <w:rPr>
          <w:rFonts w:ascii="Arial" w:hAnsi="Arial" w:cs="Arial"/>
          <w:color w:val="000000"/>
        </w:rPr>
        <w:br/>
        <w:t xml:space="preserve">Vs30_2000.xml, and </w:t>
      </w:r>
      <w:r w:rsidRPr="00BB5318">
        <w:rPr>
          <w:rFonts w:ascii="Arial" w:hAnsi="Arial" w:cs="Arial"/>
          <w:color w:val="000000"/>
        </w:rPr>
        <w:br/>
        <w:t>Vs30_3000.xml</w:t>
      </w:r>
      <w:r>
        <w:rPr>
          <w:rFonts w:ascii="Arial" w:hAnsi="Arial" w:cs="Arial"/>
          <w:color w:val="000000"/>
        </w:rPr>
        <w:t>.</w:t>
      </w:r>
    </w:p>
    <w:p w:rsidR="000E59D9" w:rsidRDefault="000E59D9" w:rsidP="000E59D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BB5318">
        <w:rPr>
          <w:rFonts w:ascii="Arial" w:hAnsi="Arial" w:cs="Arial"/>
          <w:color w:val="000000"/>
        </w:rPr>
        <w:t>The corresponding OpenQuake job description files have been removed</w:t>
      </w:r>
      <w:r>
        <w:rPr>
          <w:rFonts w:ascii="Arial" w:hAnsi="Arial" w:cs="Arial"/>
          <w:color w:val="000000"/>
        </w:rPr>
        <w:t xml:space="preserve"> from the folder </w:t>
      </w:r>
      <w:r w:rsidRPr="00044BDF">
        <w:rPr>
          <w:rFonts w:ascii="Arial" w:hAnsi="Arial" w:cs="Arial"/>
          <w:color w:val="000000"/>
        </w:rPr>
        <w:t>CanadaSHM6\OpenQuake_model_files\runfiles\west</w:t>
      </w:r>
      <w:r w:rsidRPr="00BB5318">
        <w:rPr>
          <w:rFonts w:ascii="Arial" w:hAnsi="Arial" w:cs="Arial"/>
          <w:color w:val="000000"/>
        </w:rPr>
        <w:t xml:space="preserve">: </w:t>
      </w:r>
    </w:p>
    <w:p w:rsidR="000E59D9" w:rsidRDefault="000E59D9" w:rsidP="000E59D9">
      <w:pPr>
        <w:ind w:left="720"/>
        <w:rPr>
          <w:rFonts w:ascii="Arial" w:hAnsi="Arial" w:cs="Arial"/>
          <w:color w:val="000000"/>
        </w:rPr>
      </w:pPr>
      <w:r w:rsidRPr="00044BDF">
        <w:rPr>
          <w:rFonts w:ascii="Arial" w:hAnsi="Arial" w:cs="Arial"/>
          <w:color w:val="000000"/>
        </w:rPr>
        <w:t xml:space="preserve">CanadaSHM6-trial_West_CollapsedSimple_1500.mps.ini, </w:t>
      </w:r>
      <w:r w:rsidRPr="00044BDF">
        <w:rPr>
          <w:rFonts w:ascii="Arial" w:hAnsi="Arial" w:cs="Arial"/>
          <w:color w:val="000000"/>
        </w:rPr>
        <w:br/>
        <w:t xml:space="preserve">CanadaSHM6-trial_West_CollapsedSimple_1600.mps.ini, </w:t>
      </w:r>
      <w:r w:rsidRPr="00044BDF">
        <w:rPr>
          <w:rFonts w:ascii="Arial" w:hAnsi="Arial" w:cs="Arial"/>
          <w:color w:val="000000"/>
        </w:rPr>
        <w:br/>
        <w:t>CanadaSHM6-trial_West_CollapsedSimple_2000.mps.ini, and</w:t>
      </w:r>
      <w:r w:rsidRPr="00044BDF">
        <w:rPr>
          <w:rFonts w:ascii="Arial" w:hAnsi="Arial" w:cs="Arial"/>
          <w:color w:val="000000"/>
        </w:rPr>
        <w:br/>
        <w:t>CanadaSHM6-trial_West_CollapsedSimple_3000.mps.ini</w:t>
      </w:r>
      <w:r>
        <w:rPr>
          <w:rFonts w:ascii="Arial" w:hAnsi="Arial" w:cs="Arial"/>
          <w:color w:val="000000"/>
        </w:rPr>
        <w:t>.</w:t>
      </w:r>
    </w:p>
    <w:p w:rsidR="000E59D9" w:rsidRDefault="000E59D9" w:rsidP="00250B21">
      <w:pPr>
        <w:rPr>
          <w:rFonts w:ascii="Arial" w:hAnsi="Arial" w:cs="Arial"/>
          <w:color w:val="000000"/>
        </w:rPr>
      </w:pPr>
    </w:p>
    <w:p w:rsidR="002D2254" w:rsidRDefault="007E50DC" w:rsidP="00250B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(20</w:t>
      </w:r>
      <w:r w:rsidR="000E59D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-</w:t>
      </w:r>
      <w:r w:rsidR="000E59D9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-</w:t>
      </w:r>
      <w:r w:rsidR="000E59D9"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)</w:t>
      </w:r>
    </w:p>
    <w:p w:rsidR="007E50DC" w:rsidRDefault="007E50DC" w:rsidP="00250B21">
      <w:pPr>
        <w:rPr>
          <w:rFonts w:ascii="Arial" w:hAnsi="Arial" w:cs="Arial"/>
          <w:color w:val="000000"/>
        </w:rPr>
      </w:pPr>
    </w:p>
    <w:p w:rsidR="000E59D9" w:rsidRPr="00C01202" w:rsidRDefault="000E59D9" w:rsidP="000E59D9">
      <w:pPr>
        <w:rPr>
          <w:rFonts w:ascii="Arial" w:hAnsi="Arial" w:cs="Arial"/>
        </w:rPr>
      </w:pPr>
      <w:r w:rsidRPr="0005324F">
        <w:rPr>
          <w:rFonts w:ascii="Arial" w:hAnsi="Arial" w:cs="Arial"/>
          <w:color w:val="000000"/>
        </w:rPr>
        <w:t>Also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t</w:t>
      </w:r>
      <w:r w:rsidRPr="00C01202">
        <w:rPr>
          <w:rFonts w:ascii="Arial" w:hAnsi="Arial" w:cs="Arial"/>
        </w:rPr>
        <w:t>he following model summary comma-separated value (</w:t>
      </w:r>
      <w:r>
        <w:rPr>
          <w:rFonts w:ascii="Arial" w:hAnsi="Arial" w:cs="Arial"/>
        </w:rPr>
        <w:t>.csv</w:t>
      </w:r>
      <w:r w:rsidRPr="00C01202">
        <w:rPr>
          <w:rFonts w:ascii="Arial" w:hAnsi="Arial" w:cs="Arial"/>
        </w:rPr>
        <w:t>) files (described in Appendix A</w:t>
      </w:r>
      <w:r>
        <w:rPr>
          <w:rFonts w:ascii="Arial" w:hAnsi="Arial" w:cs="Arial"/>
        </w:rPr>
        <w:t xml:space="preserve"> of the report</w:t>
      </w:r>
      <w:r w:rsidRPr="00C01202">
        <w:rPr>
          <w:rFonts w:ascii="Arial" w:hAnsi="Arial" w:cs="Arial"/>
        </w:rPr>
        <w:t xml:space="preserve">) had incorrect values in some fields. These values have been revised to reflect the intended values and actual parameters used to generate the OpenQuake model </w:t>
      </w:r>
      <w:r>
        <w:rPr>
          <w:rFonts w:ascii="Arial" w:hAnsi="Arial" w:cs="Arial"/>
        </w:rPr>
        <w:t>.</w:t>
      </w:r>
      <w:r w:rsidRPr="00C01202">
        <w:rPr>
          <w:rFonts w:ascii="Arial" w:hAnsi="Arial" w:cs="Arial"/>
        </w:rPr>
        <w:t>xml files. Most notably, values in the following fields were corrected: maxMaxUpper, maxMagLower, N0Central, N0Upper, N0Lower, bUpper, and bLower.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EasternArctic_H_simplified_collapsedRates.csv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EasternArctic_R_simplified_collapsedRates.csv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SE_CANADA_H2_simplified_collapsedRates.csv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SE_CANADA_HY_simplified_collapsedRates.csv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SE_CANADA_R2_simplified_collapsedRates.csv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W_CANADA_simplified_collapsedRates.csv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W_CANADA_simplified_collapsedRates_Characteristic.csv</w:t>
      </w:r>
    </w:p>
    <w:p w:rsidR="000E59D9" w:rsidRPr="004003D7" w:rsidRDefault="000E59D9" w:rsidP="000E59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3D7">
        <w:rPr>
          <w:rFonts w:ascii="Arial" w:hAnsi="Arial" w:cs="Arial"/>
        </w:rPr>
        <w:t>W_CANADA_simplified_collapsedRates_Fitted.csv</w:t>
      </w:r>
    </w:p>
    <w:p w:rsidR="000E59D9" w:rsidRDefault="000E59D9" w:rsidP="000E59D9">
      <w:pPr>
        <w:rPr>
          <w:rFonts w:ascii="Arial" w:hAnsi="Arial" w:cs="Arial"/>
        </w:rPr>
      </w:pPr>
    </w:p>
    <w:p w:rsidR="000E59D9" w:rsidRPr="00C01202" w:rsidRDefault="000E59D9" w:rsidP="000E59D9">
      <w:pPr>
        <w:rPr>
          <w:rFonts w:ascii="Arial" w:hAnsi="Arial" w:cs="Arial"/>
        </w:rPr>
      </w:pPr>
      <w:r w:rsidRPr="0005324F">
        <w:rPr>
          <w:rFonts w:ascii="Arial" w:hAnsi="Arial" w:cs="Arial"/>
        </w:rPr>
        <w:t>Also</w:t>
      </w:r>
      <w:r w:rsidRPr="0005324F">
        <w:rPr>
          <w:rFonts w:ascii="Arial" w:hAnsi="Arial" w:cs="Arial"/>
        </w:rPr>
        <w:t xml:space="preserve"> note that</w:t>
      </w:r>
      <w:r>
        <w:rPr>
          <w:rFonts w:ascii="Arial" w:hAnsi="Arial" w:cs="Arial"/>
        </w:rPr>
        <w:t xml:space="preserve"> t</w:t>
      </w:r>
      <w:r w:rsidRPr="00C01202">
        <w:rPr>
          <w:rFonts w:ascii="Arial" w:hAnsi="Arial" w:cs="Arial"/>
        </w:rPr>
        <w:t xml:space="preserve">he model summary Excel spreadsheet should not be used and has been removed: </w:t>
      </w:r>
    </w:p>
    <w:p w:rsidR="000E59D9" w:rsidRPr="004003D7" w:rsidRDefault="000E59D9" w:rsidP="000E59D9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4003D7">
        <w:rPr>
          <w:rFonts w:ascii="Arial" w:hAnsi="Arial" w:cs="Arial"/>
        </w:rPr>
        <w:t>CanadaSHM6_SimplifiedModel.xlsx</w:t>
      </w:r>
    </w:p>
    <w:p w:rsidR="000E59D9" w:rsidRPr="00C61BC2" w:rsidRDefault="000E59D9" w:rsidP="000E59D9">
      <w:pPr>
        <w:rPr>
          <w:rFonts w:ascii="Arial" w:hAnsi="Arial" w:cs="Arial"/>
        </w:rPr>
      </w:pPr>
    </w:p>
    <w:p w:rsidR="000E59D9" w:rsidRDefault="000E59D9" w:rsidP="000E59D9">
      <w:pPr>
        <w:rPr>
          <w:rFonts w:ascii="Arial" w:hAnsi="Arial" w:cs="Arial"/>
          <w:b/>
        </w:rPr>
      </w:pPr>
      <w:r w:rsidRPr="004003D7">
        <w:rPr>
          <w:rFonts w:ascii="Arial" w:hAnsi="Arial" w:cs="Arial"/>
        </w:rPr>
        <w:t xml:space="preserve">Note that </w:t>
      </w:r>
      <w:r>
        <w:rPr>
          <w:rFonts w:ascii="Arial" w:hAnsi="Arial" w:cs="Arial"/>
        </w:rPr>
        <w:t>t</w:t>
      </w:r>
      <w:r w:rsidRPr="00C61BC2">
        <w:rPr>
          <w:rFonts w:ascii="Arial" w:hAnsi="Arial" w:cs="Arial"/>
        </w:rPr>
        <w:t>he OpenQuake model files and resulting hazard values have not changed.</w:t>
      </w:r>
    </w:p>
    <w:p w:rsidR="000E59D9" w:rsidRDefault="000E59D9" w:rsidP="00250B21">
      <w:pPr>
        <w:rPr>
          <w:rFonts w:ascii="Arial" w:hAnsi="Arial" w:cs="Arial"/>
          <w:color w:val="000000"/>
        </w:rPr>
      </w:pPr>
    </w:p>
    <w:p w:rsidR="007E50DC" w:rsidRDefault="00C6119B" w:rsidP="00250B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(20</w:t>
      </w:r>
      <w:r w:rsidR="000E2FF2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-</w:t>
      </w:r>
      <w:r w:rsidR="000E2FF2">
        <w:rPr>
          <w:rFonts w:ascii="Arial" w:hAnsi="Arial" w:cs="Arial"/>
          <w:color w:val="000000"/>
        </w:rPr>
        <w:t>11-</w:t>
      </w:r>
      <w:r w:rsidR="00485C7F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>)</w:t>
      </w:r>
    </w:p>
    <w:p w:rsidR="00655991" w:rsidRDefault="00655991" w:rsidP="00250B21">
      <w:pPr>
        <w:rPr>
          <w:rFonts w:ascii="Arial" w:hAnsi="Arial" w:cs="Arial"/>
          <w:color w:val="000000"/>
        </w:rPr>
      </w:pPr>
    </w:p>
    <w:p w:rsidR="006A4104" w:rsidRPr="007E50DC" w:rsidRDefault="009B7BE7" w:rsidP="006A4104">
      <w:pPr>
        <w:rPr>
          <w:rFonts w:ascii="Arial" w:hAnsi="Arial" w:cs="Arial"/>
        </w:rPr>
      </w:pPr>
      <w:r w:rsidRPr="00F618ED">
        <w:rPr>
          <w:rFonts w:ascii="Arial" w:hAnsi="Arial" w:cs="Arial"/>
        </w:rPr>
        <w:t xml:space="preserve">If you downloaded this open file before </w:t>
      </w:r>
      <w:r w:rsidR="000E2FF2" w:rsidRPr="00485C7F">
        <w:rPr>
          <w:rFonts w:ascii="Arial" w:hAnsi="Arial" w:cs="Arial"/>
        </w:rPr>
        <w:t>November</w:t>
      </w:r>
      <w:r w:rsidR="00764CE4" w:rsidRPr="00485C7F">
        <w:rPr>
          <w:rFonts w:ascii="Arial" w:hAnsi="Arial" w:cs="Arial"/>
        </w:rPr>
        <w:t xml:space="preserve"> </w:t>
      </w:r>
      <w:r w:rsidR="00F51ABB" w:rsidRPr="00485C7F">
        <w:rPr>
          <w:rFonts w:ascii="Arial" w:hAnsi="Arial" w:cs="Arial"/>
        </w:rPr>
        <w:t>30</w:t>
      </w:r>
      <w:r w:rsidR="00BC4507">
        <w:rPr>
          <w:rFonts w:ascii="Arial" w:hAnsi="Arial" w:cs="Arial"/>
        </w:rPr>
        <w:t xml:space="preserve">, </w:t>
      </w:r>
      <w:r w:rsidR="00625B4D" w:rsidRPr="009D633B">
        <w:rPr>
          <w:rFonts w:ascii="Arial" w:hAnsi="Arial" w:cs="Arial"/>
        </w:rPr>
        <w:t>20</w:t>
      </w:r>
      <w:r w:rsidR="000E2FF2">
        <w:rPr>
          <w:rFonts w:ascii="Arial" w:hAnsi="Arial" w:cs="Arial"/>
        </w:rPr>
        <w:t>21</w:t>
      </w:r>
      <w:r w:rsidRPr="00F618ED">
        <w:rPr>
          <w:rFonts w:ascii="Arial" w:hAnsi="Arial" w:cs="Arial"/>
        </w:rPr>
        <w:t xml:space="preserve">, you </w:t>
      </w:r>
      <w:r>
        <w:rPr>
          <w:rFonts w:ascii="Arial" w:hAnsi="Arial" w:cs="Arial"/>
        </w:rPr>
        <w:t>will need to</w:t>
      </w:r>
      <w:r w:rsidRPr="00F618ED">
        <w:rPr>
          <w:rFonts w:ascii="Arial" w:hAnsi="Arial" w:cs="Arial"/>
        </w:rPr>
        <w:t xml:space="preserve"> download </w:t>
      </w:r>
      <w:r w:rsidR="00764CE4">
        <w:rPr>
          <w:rFonts w:ascii="Arial" w:hAnsi="Arial" w:cs="Arial"/>
        </w:rPr>
        <w:t>it again</w:t>
      </w:r>
      <w:r>
        <w:rPr>
          <w:rFonts w:ascii="Arial" w:hAnsi="Arial" w:cs="Arial"/>
        </w:rPr>
        <w:t xml:space="preserve"> to obtain the</w:t>
      </w:r>
      <w:r w:rsidRPr="00F618ED">
        <w:rPr>
          <w:rFonts w:ascii="Arial" w:hAnsi="Arial" w:cs="Arial"/>
        </w:rPr>
        <w:t xml:space="preserve"> </w:t>
      </w:r>
      <w:r w:rsidR="00DE0B91">
        <w:rPr>
          <w:rFonts w:ascii="Arial" w:hAnsi="Arial" w:cs="Arial"/>
        </w:rPr>
        <w:t>most recent version</w:t>
      </w:r>
      <w:r w:rsidRPr="00F618ED">
        <w:rPr>
          <w:rFonts w:ascii="Arial" w:hAnsi="Arial" w:cs="Arial"/>
        </w:rPr>
        <w:t>.</w:t>
      </w:r>
    </w:p>
    <w:p w:rsidR="006A4104" w:rsidRPr="000E2D26" w:rsidRDefault="006A4104" w:rsidP="006A4104">
      <w:pPr>
        <w:rPr>
          <w:rFonts w:ascii="Arial" w:hAnsi="Arial" w:cs="Arial"/>
        </w:rPr>
      </w:pPr>
      <w:bookmarkStart w:id="0" w:name="_GoBack"/>
      <w:bookmarkEnd w:id="0"/>
    </w:p>
    <w:p w:rsidR="00DC5E62" w:rsidRDefault="00DC5E62" w:rsidP="006A4104">
      <w:pPr>
        <w:rPr>
          <w:rFonts w:ascii="Arial" w:hAnsi="Arial" w:cs="Arial"/>
          <w:b/>
          <w:lang w:val="fr-CA"/>
        </w:rPr>
      </w:pPr>
    </w:p>
    <w:p w:rsidR="006A4104" w:rsidRPr="00744295" w:rsidRDefault="006A4104" w:rsidP="006A4104">
      <w:pPr>
        <w:rPr>
          <w:rFonts w:ascii="Arial" w:hAnsi="Arial" w:cs="Arial"/>
          <w:b/>
          <w:lang w:val="fr-CA"/>
        </w:rPr>
      </w:pPr>
      <w:r w:rsidRPr="00744295">
        <w:rPr>
          <w:rFonts w:ascii="Arial" w:hAnsi="Arial" w:cs="Arial"/>
          <w:b/>
          <w:lang w:val="fr-CA"/>
        </w:rPr>
        <w:t xml:space="preserve">Errata pour le </w:t>
      </w:r>
      <w:r>
        <w:rPr>
          <w:rFonts w:ascii="Arial" w:hAnsi="Arial" w:cs="Arial"/>
          <w:b/>
          <w:lang w:val="fr-CA"/>
        </w:rPr>
        <w:t xml:space="preserve">Dossier public </w:t>
      </w:r>
      <w:r w:rsidR="000E2FF2">
        <w:rPr>
          <w:rFonts w:ascii="Arial" w:hAnsi="Arial" w:cs="Arial"/>
          <w:b/>
          <w:lang w:val="fr-CA"/>
        </w:rPr>
        <w:t>8630</w:t>
      </w:r>
    </w:p>
    <w:p w:rsidR="006A4104" w:rsidRPr="00744295" w:rsidRDefault="006A4104" w:rsidP="006A4104">
      <w:pPr>
        <w:rPr>
          <w:rFonts w:ascii="Arial" w:hAnsi="Arial" w:cs="Arial"/>
          <w:lang w:val="fr-CA"/>
        </w:rPr>
      </w:pPr>
    </w:p>
    <w:p w:rsidR="00A437FF" w:rsidRPr="00E66289" w:rsidRDefault="00A437FF" w:rsidP="00A437FF">
      <w:pPr>
        <w:rPr>
          <w:rStyle w:val="f01"/>
          <w:lang w:val="fr-CA"/>
        </w:rPr>
      </w:pPr>
      <w:r>
        <w:rPr>
          <w:rStyle w:val="f01"/>
          <w:lang w:val="fr-CA"/>
        </w:rPr>
        <w:t>Lors de la diffusion initiale de ce dossier public, c</w:t>
      </w:r>
      <w:r w:rsidRPr="00E66289">
        <w:rPr>
          <w:rStyle w:val="f01"/>
          <w:lang w:val="fr-CA"/>
        </w:rPr>
        <w:t xml:space="preserve">ertains fichiers des modèles renfermaient une </w:t>
      </w:r>
      <w:r>
        <w:rPr>
          <w:rStyle w:val="f01"/>
          <w:lang w:val="fr-CA"/>
        </w:rPr>
        <w:t xml:space="preserve">référence </w:t>
      </w:r>
      <w:r w:rsidRPr="00E66289">
        <w:rPr>
          <w:rStyle w:val="f01"/>
          <w:lang w:val="fr-CA"/>
        </w:rPr>
        <w:t xml:space="preserve">non utilisée qui causait des problèmes </w:t>
      </w:r>
      <w:r w:rsidRPr="000A40A9">
        <w:rPr>
          <w:rStyle w:val="f01"/>
          <w:lang w:val="fr-CA"/>
        </w:rPr>
        <w:t xml:space="preserve">dans l’environnement OpenQuake pour </w:t>
      </w:r>
      <w:r w:rsidRPr="00E66289">
        <w:rPr>
          <w:rStyle w:val="f01"/>
          <w:lang w:val="fr-CA"/>
        </w:rPr>
        <w:t xml:space="preserve">les utilisateurs externes. </w:t>
      </w:r>
      <w:r>
        <w:rPr>
          <w:rStyle w:val="f01"/>
          <w:lang w:val="fr-CA"/>
        </w:rPr>
        <w:t>C</w:t>
      </w:r>
      <w:r w:rsidRPr="00E66289">
        <w:rPr>
          <w:rStyle w:val="f01"/>
          <w:lang w:val="fr-CA"/>
        </w:rPr>
        <w:t xml:space="preserve">ette </w:t>
      </w:r>
      <w:r>
        <w:rPr>
          <w:rStyle w:val="f01"/>
          <w:lang w:val="fr-CA"/>
        </w:rPr>
        <w:t xml:space="preserve">référence a été supprimée </w:t>
      </w:r>
      <w:r w:rsidRPr="00E66289">
        <w:rPr>
          <w:rStyle w:val="f01"/>
          <w:lang w:val="fr-CA"/>
        </w:rPr>
        <w:t xml:space="preserve">des fichiers concernés. </w:t>
      </w:r>
      <w:r>
        <w:rPr>
          <w:rStyle w:val="f01"/>
          <w:lang w:val="fr-CA"/>
        </w:rPr>
        <w:t xml:space="preserve">Tel qu’indiqué </w:t>
      </w:r>
      <w:r w:rsidRPr="00E66289">
        <w:rPr>
          <w:rStyle w:val="f01"/>
          <w:lang w:val="fr-CA"/>
        </w:rPr>
        <w:t>dans le texte du Dossier public 8630, le modèle CanadaSHM6 ne s’applique pas aux sources de croûte active pour des Vs30 &gt; 1100 m/s.</w:t>
      </w:r>
    </w:p>
    <w:p w:rsidR="00A437FF" w:rsidRPr="00E66289" w:rsidRDefault="00A437FF" w:rsidP="00A437FF">
      <w:pPr>
        <w:rPr>
          <w:rStyle w:val="f01"/>
          <w:lang w:val="fr-CA"/>
        </w:rPr>
      </w:pPr>
    </w:p>
    <w:p w:rsidR="00A437FF" w:rsidRPr="00E66289" w:rsidRDefault="00A437FF" w:rsidP="00A437FF">
      <w:pPr>
        <w:rPr>
          <w:rStyle w:val="f01"/>
          <w:lang w:val="fr-CA"/>
        </w:rPr>
      </w:pPr>
      <w:r w:rsidRPr="00E66289">
        <w:rPr>
          <w:rStyle w:val="f01"/>
          <w:lang w:val="fr-CA"/>
        </w:rPr>
        <w:t>Plus précisément :</w:t>
      </w:r>
    </w:p>
    <w:p w:rsidR="00A437FF" w:rsidRDefault="00A437FF" w:rsidP="00A437FF">
      <w:pPr>
        <w:pStyle w:val="ListParagraph"/>
        <w:numPr>
          <w:ilvl w:val="0"/>
          <w:numId w:val="3"/>
        </w:numPr>
        <w:rPr>
          <w:rStyle w:val="f01"/>
          <w:lang w:val="fr-CA"/>
        </w:rPr>
      </w:pPr>
      <w:r w:rsidRPr="00DA46FC">
        <w:rPr>
          <w:rStyle w:val="f01"/>
          <w:color w:val="auto"/>
          <w:lang w:val="fr-CA"/>
        </w:rPr>
        <w:t>Dans les fichiers de l’arbre logique du modèle de mouvements du sol, situés dans le répertoire CanadaSHM6\ OpenQuake_model_files\gmms\logicTree, nous avons supprimé l’arbre logique du modèle de mouvements du sol pour une source de croûte active </w:t>
      </w:r>
      <w:r>
        <w:rPr>
          <w:rStyle w:val="f01"/>
          <w:lang w:val="fr-CA"/>
        </w:rPr>
        <w:t>:</w:t>
      </w:r>
    </w:p>
    <w:p w:rsidR="00A437FF" w:rsidRDefault="00A437FF" w:rsidP="00A437FF">
      <w:pPr>
        <w:ind w:left="720"/>
        <w:rPr>
          <w:rStyle w:val="f01"/>
          <w:lang w:val="fr-CA"/>
        </w:rPr>
      </w:pPr>
      <w:r w:rsidRPr="007D2182">
        <w:rPr>
          <w:rStyle w:val="f01"/>
          <w:lang w:val="fr-CA"/>
        </w:rPr>
        <w:t xml:space="preserve">Vs30_1500.xml, </w:t>
      </w:r>
    </w:p>
    <w:p w:rsidR="00A437FF" w:rsidRDefault="00A437FF" w:rsidP="00A437FF">
      <w:pPr>
        <w:ind w:left="720"/>
        <w:rPr>
          <w:rStyle w:val="f01"/>
          <w:lang w:val="fr-CA"/>
        </w:rPr>
      </w:pPr>
      <w:r w:rsidRPr="007D2182">
        <w:rPr>
          <w:rStyle w:val="f01"/>
          <w:lang w:val="fr-CA"/>
        </w:rPr>
        <w:t xml:space="preserve">Vs30_1600.xml, </w:t>
      </w:r>
    </w:p>
    <w:p w:rsidR="00A437FF" w:rsidRDefault="00A437FF" w:rsidP="00A437FF">
      <w:pPr>
        <w:ind w:left="720"/>
        <w:rPr>
          <w:rStyle w:val="f01"/>
          <w:lang w:val="fr-CA"/>
        </w:rPr>
      </w:pPr>
      <w:r w:rsidRPr="007D2182">
        <w:rPr>
          <w:rStyle w:val="f01"/>
          <w:lang w:val="fr-CA"/>
        </w:rPr>
        <w:t xml:space="preserve">Vs30_2000.xml et </w:t>
      </w:r>
    </w:p>
    <w:p w:rsidR="00A437FF" w:rsidRPr="007D2182" w:rsidRDefault="00A437FF" w:rsidP="00A437FF">
      <w:pPr>
        <w:ind w:left="720"/>
        <w:rPr>
          <w:rStyle w:val="f01"/>
          <w:lang w:val="fr-CA"/>
        </w:rPr>
      </w:pPr>
      <w:r w:rsidRPr="007D2182">
        <w:rPr>
          <w:rStyle w:val="f01"/>
          <w:lang w:val="fr-CA"/>
        </w:rPr>
        <w:t>Vs30_3000.xml</w:t>
      </w:r>
      <w:r>
        <w:rPr>
          <w:rStyle w:val="f01"/>
          <w:lang w:val="fr-CA"/>
        </w:rPr>
        <w:t>.</w:t>
      </w:r>
    </w:p>
    <w:p w:rsidR="00A437FF" w:rsidRDefault="00A437FF" w:rsidP="00A437FF">
      <w:pPr>
        <w:pStyle w:val="ListParagraph"/>
        <w:numPr>
          <w:ilvl w:val="0"/>
          <w:numId w:val="3"/>
        </w:numPr>
        <w:rPr>
          <w:rStyle w:val="f01"/>
          <w:lang w:val="fr-CA"/>
        </w:rPr>
      </w:pPr>
      <w:r w:rsidRPr="00DC0CCA">
        <w:rPr>
          <w:rStyle w:val="f01"/>
          <w:lang w:val="fr-CA"/>
        </w:rPr>
        <w:t>Les fichiers de définition de travail (.ini) OpenQuake correspondants</w:t>
      </w:r>
      <w:r>
        <w:rPr>
          <w:rStyle w:val="f01"/>
          <w:lang w:val="fr-CA"/>
        </w:rPr>
        <w:t>, situés dans</w:t>
      </w:r>
      <w:r w:rsidRPr="007D2182">
        <w:rPr>
          <w:rStyle w:val="f01"/>
          <w:lang w:val="fr-CA"/>
        </w:rPr>
        <w:t xml:space="preserve"> le répertoire </w:t>
      </w:r>
      <w:r w:rsidRPr="007D2182">
        <w:rPr>
          <w:rStyle w:val="f01"/>
          <w:lang w:val="fr-FR"/>
        </w:rPr>
        <w:t>CanadaSHM6\OpenQuake_model_files\runfiles\west</w:t>
      </w:r>
      <w:r>
        <w:rPr>
          <w:rStyle w:val="f01"/>
          <w:lang w:val="fr-FR"/>
        </w:rPr>
        <w:t>,</w:t>
      </w:r>
      <w:r w:rsidRPr="00DC0CCA">
        <w:rPr>
          <w:rStyle w:val="f01"/>
          <w:lang w:val="fr-CA"/>
        </w:rPr>
        <w:t xml:space="preserve"> ont </w:t>
      </w:r>
      <w:r>
        <w:rPr>
          <w:rStyle w:val="f01"/>
          <w:lang w:val="fr-CA"/>
        </w:rPr>
        <w:t>également</w:t>
      </w:r>
      <w:r w:rsidRPr="00DC0CCA">
        <w:rPr>
          <w:rStyle w:val="f01"/>
          <w:lang w:val="fr-CA"/>
        </w:rPr>
        <w:t xml:space="preserve"> été supprimés :</w:t>
      </w:r>
    </w:p>
    <w:p w:rsidR="00A437FF" w:rsidRDefault="00A437FF" w:rsidP="00A437FF">
      <w:pPr>
        <w:ind w:left="720"/>
        <w:rPr>
          <w:rStyle w:val="f01"/>
        </w:rPr>
      </w:pPr>
      <w:r w:rsidRPr="007D2182">
        <w:rPr>
          <w:rStyle w:val="f01"/>
        </w:rPr>
        <w:t xml:space="preserve">CanadaSHM6-trial_West_CollapsedSimple_1500.mps.ini, </w:t>
      </w:r>
    </w:p>
    <w:p w:rsidR="00A437FF" w:rsidRDefault="00A437FF" w:rsidP="00A437FF">
      <w:pPr>
        <w:ind w:left="720"/>
        <w:rPr>
          <w:rStyle w:val="f01"/>
        </w:rPr>
      </w:pPr>
      <w:r w:rsidRPr="007D2182">
        <w:rPr>
          <w:rStyle w:val="f01"/>
        </w:rPr>
        <w:t xml:space="preserve">CanadaSHM6-trial_West_CollapsedSimple_1600.mps.ini, </w:t>
      </w:r>
    </w:p>
    <w:p w:rsidR="00A437FF" w:rsidRDefault="00A437FF" w:rsidP="00A437FF">
      <w:pPr>
        <w:ind w:left="720"/>
        <w:rPr>
          <w:rStyle w:val="f01"/>
        </w:rPr>
      </w:pPr>
      <w:r w:rsidRPr="007D2182">
        <w:rPr>
          <w:rStyle w:val="f01"/>
        </w:rPr>
        <w:t>CanadaSHM6-trial_Wes</w:t>
      </w:r>
      <w:r>
        <w:rPr>
          <w:rStyle w:val="f01"/>
        </w:rPr>
        <w:t>t_CollapsedSimple_2000.mps.ini et</w:t>
      </w:r>
    </w:p>
    <w:p w:rsidR="00A437FF" w:rsidRPr="00841775" w:rsidRDefault="00A437FF" w:rsidP="00A437FF">
      <w:pPr>
        <w:ind w:left="720"/>
        <w:rPr>
          <w:rStyle w:val="f01"/>
        </w:rPr>
      </w:pPr>
      <w:r w:rsidRPr="007D2182">
        <w:rPr>
          <w:rStyle w:val="f01"/>
        </w:rPr>
        <w:t>CanadaSHM6-trial_West_CollapsedSimple_3000.mps.ini</w:t>
      </w:r>
      <w:r>
        <w:rPr>
          <w:rStyle w:val="f01"/>
        </w:rPr>
        <w:t>.</w:t>
      </w:r>
    </w:p>
    <w:p w:rsidR="00A437FF" w:rsidRPr="00841775" w:rsidRDefault="00A437FF" w:rsidP="00A437FF">
      <w:pPr>
        <w:rPr>
          <w:rStyle w:val="f01"/>
        </w:rPr>
      </w:pPr>
    </w:p>
    <w:p w:rsidR="00A437FF" w:rsidRPr="002E349D" w:rsidRDefault="00A437FF" w:rsidP="00A437FF">
      <w:pPr>
        <w:rPr>
          <w:rFonts w:ascii="Arial" w:hAnsi="Arial" w:cs="Arial"/>
          <w:lang w:val="fr-CA"/>
        </w:rPr>
      </w:pPr>
      <w:r w:rsidRPr="000C23F3">
        <w:rPr>
          <w:rStyle w:val="f01"/>
          <w:lang w:val="fr-CA"/>
        </w:rPr>
        <w:t xml:space="preserve">Si vous avez téléchargé ce dossier public avant </w:t>
      </w:r>
      <w:r w:rsidRPr="000C23F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31 décembre</w:t>
      </w:r>
      <w:r>
        <w:rPr>
          <w:rStyle w:val="f01"/>
          <w:lang w:val="fr-CA"/>
        </w:rPr>
        <w:t xml:space="preserve"> 2020,</w:t>
      </w:r>
      <w:r w:rsidRPr="000C23F3">
        <w:rPr>
          <w:rStyle w:val="f01"/>
          <w:lang w:val="fr-CA"/>
        </w:rPr>
        <w:t xml:space="preserve"> vous</w:t>
      </w:r>
      <w:r>
        <w:rPr>
          <w:rStyle w:val="f01"/>
          <w:lang w:val="fr-CA"/>
        </w:rPr>
        <w:t xml:space="preserve"> devrez le télécharger à nouveau pour obtenir la publication corrigée</w:t>
      </w:r>
      <w:r w:rsidRPr="000C23F3">
        <w:rPr>
          <w:rStyle w:val="f01"/>
          <w:lang w:val="fr-CA"/>
        </w:rPr>
        <w:t>.</w:t>
      </w:r>
    </w:p>
    <w:p w:rsidR="00A437FF" w:rsidRDefault="00A437FF" w:rsidP="006A4104">
      <w:pPr>
        <w:rPr>
          <w:rFonts w:ascii="Arial" w:hAnsi="Arial" w:cs="Arial"/>
          <w:color w:val="000000"/>
          <w:lang w:val="fr-CA"/>
        </w:rPr>
      </w:pPr>
    </w:p>
    <w:p w:rsidR="0001152F" w:rsidRPr="000E2D26" w:rsidRDefault="007E50DC" w:rsidP="006A4104">
      <w:pPr>
        <w:rPr>
          <w:rFonts w:ascii="Arial" w:hAnsi="Arial" w:cs="Arial"/>
          <w:color w:val="000000"/>
          <w:lang w:val="fr-CA"/>
        </w:rPr>
      </w:pPr>
      <w:r w:rsidRPr="000E2D26">
        <w:rPr>
          <w:rFonts w:ascii="Arial" w:hAnsi="Arial" w:cs="Arial"/>
          <w:color w:val="000000"/>
          <w:lang w:val="fr-CA"/>
        </w:rPr>
        <w:t>(20</w:t>
      </w:r>
      <w:r w:rsidR="00A437FF">
        <w:rPr>
          <w:rFonts w:ascii="Arial" w:hAnsi="Arial" w:cs="Arial"/>
          <w:color w:val="000000"/>
          <w:lang w:val="fr-CA"/>
        </w:rPr>
        <w:t>20</w:t>
      </w:r>
      <w:r w:rsidRPr="000E2D26">
        <w:rPr>
          <w:rFonts w:ascii="Arial" w:hAnsi="Arial" w:cs="Arial"/>
          <w:color w:val="000000"/>
          <w:lang w:val="fr-CA"/>
        </w:rPr>
        <w:t>-</w:t>
      </w:r>
      <w:r w:rsidR="00A437FF">
        <w:rPr>
          <w:rFonts w:ascii="Arial" w:hAnsi="Arial" w:cs="Arial"/>
          <w:color w:val="000000"/>
          <w:lang w:val="fr-CA"/>
        </w:rPr>
        <w:t>12</w:t>
      </w:r>
      <w:r w:rsidRPr="000E2D26">
        <w:rPr>
          <w:rFonts w:ascii="Arial" w:hAnsi="Arial" w:cs="Arial"/>
          <w:color w:val="000000"/>
          <w:lang w:val="fr-CA"/>
        </w:rPr>
        <w:t>-</w:t>
      </w:r>
      <w:r w:rsidR="00A437FF">
        <w:rPr>
          <w:rFonts w:ascii="Arial" w:hAnsi="Arial" w:cs="Arial"/>
          <w:color w:val="000000"/>
          <w:lang w:val="fr-CA"/>
        </w:rPr>
        <w:t>31</w:t>
      </w:r>
      <w:r w:rsidRPr="000E2D26">
        <w:rPr>
          <w:rFonts w:ascii="Arial" w:hAnsi="Arial" w:cs="Arial"/>
          <w:color w:val="000000"/>
          <w:lang w:val="fr-CA"/>
        </w:rPr>
        <w:t>)</w:t>
      </w:r>
    </w:p>
    <w:p w:rsidR="007E50DC" w:rsidRPr="000E2D26" w:rsidRDefault="007E50DC" w:rsidP="006A4104">
      <w:pPr>
        <w:rPr>
          <w:rFonts w:ascii="Arial" w:hAnsi="Arial" w:cs="Arial"/>
          <w:color w:val="000000"/>
          <w:lang w:val="fr-CA"/>
        </w:rPr>
      </w:pPr>
    </w:p>
    <w:p w:rsidR="00B572F9" w:rsidRPr="008107E7" w:rsidRDefault="00DE0B91" w:rsidP="00B572F9">
      <w:pPr>
        <w:rPr>
          <w:rFonts w:ascii="Arial" w:hAnsi="Arial" w:cs="Arial"/>
          <w:lang w:val="fr-CA"/>
        </w:rPr>
      </w:pPr>
      <w:r>
        <w:rPr>
          <w:rStyle w:val="f01"/>
          <w:lang w:val="fr-CA"/>
        </w:rPr>
        <w:t xml:space="preserve">Par ailleurs, </w:t>
      </w:r>
      <w:r w:rsidR="00B572F9">
        <w:rPr>
          <w:rFonts w:ascii="Arial" w:hAnsi="Arial" w:cs="Arial"/>
          <w:lang w:val="fr-CA"/>
        </w:rPr>
        <w:t>l</w:t>
      </w:r>
      <w:r w:rsidR="00B572F9" w:rsidRPr="008107E7">
        <w:rPr>
          <w:rFonts w:ascii="Arial" w:hAnsi="Arial" w:cs="Arial"/>
          <w:lang w:val="fr-CA"/>
        </w:rPr>
        <w:t xml:space="preserve">es fichiers </w:t>
      </w:r>
      <w:r w:rsidR="00B572F9">
        <w:rPr>
          <w:rFonts w:ascii="Arial" w:hAnsi="Arial" w:cs="Arial"/>
          <w:lang w:val="fr-CA"/>
        </w:rPr>
        <w:t>.csv</w:t>
      </w:r>
      <w:r w:rsidR="00B572F9" w:rsidRPr="008107E7">
        <w:rPr>
          <w:rFonts w:ascii="Arial" w:hAnsi="Arial" w:cs="Arial"/>
          <w:lang w:val="fr-CA"/>
        </w:rPr>
        <w:t xml:space="preserve"> (</w:t>
      </w:r>
      <w:r w:rsidR="00B572F9">
        <w:rPr>
          <w:rFonts w:ascii="Arial" w:hAnsi="Arial" w:cs="Arial"/>
          <w:lang w:val="fr-CA"/>
        </w:rPr>
        <w:t>valeurs séparées par des virgules</w:t>
      </w:r>
      <w:r w:rsidR="00B572F9" w:rsidRPr="008107E7">
        <w:rPr>
          <w:rFonts w:ascii="Arial" w:hAnsi="Arial" w:cs="Arial"/>
          <w:lang w:val="fr-CA"/>
        </w:rPr>
        <w:t>) de</w:t>
      </w:r>
      <w:r w:rsidR="00B572F9">
        <w:rPr>
          <w:rFonts w:ascii="Arial" w:hAnsi="Arial" w:cs="Arial"/>
          <w:lang w:val="fr-CA"/>
        </w:rPr>
        <w:t>s</w:t>
      </w:r>
      <w:r w:rsidR="00B572F9" w:rsidRPr="008107E7">
        <w:rPr>
          <w:rFonts w:ascii="Arial" w:hAnsi="Arial" w:cs="Arial"/>
          <w:lang w:val="fr-CA"/>
        </w:rPr>
        <w:t xml:space="preserve"> résumé</w:t>
      </w:r>
      <w:r w:rsidR="00B572F9">
        <w:rPr>
          <w:rFonts w:ascii="Arial" w:hAnsi="Arial" w:cs="Arial"/>
          <w:lang w:val="fr-CA"/>
        </w:rPr>
        <w:t>s</w:t>
      </w:r>
      <w:r w:rsidR="00B572F9" w:rsidRPr="008107E7">
        <w:rPr>
          <w:rFonts w:ascii="Arial" w:hAnsi="Arial" w:cs="Arial"/>
          <w:lang w:val="fr-CA"/>
        </w:rPr>
        <w:t xml:space="preserve"> de</w:t>
      </w:r>
      <w:r w:rsidR="00B572F9">
        <w:rPr>
          <w:rFonts w:ascii="Arial" w:hAnsi="Arial" w:cs="Arial"/>
          <w:lang w:val="fr-CA"/>
        </w:rPr>
        <w:t>s</w:t>
      </w:r>
      <w:r w:rsidR="00B572F9" w:rsidRPr="008107E7">
        <w:rPr>
          <w:rFonts w:ascii="Arial" w:hAnsi="Arial" w:cs="Arial"/>
          <w:lang w:val="fr-CA"/>
        </w:rPr>
        <w:t xml:space="preserve"> modèle</w:t>
      </w:r>
      <w:r w:rsidR="00B572F9">
        <w:rPr>
          <w:rFonts w:ascii="Arial" w:hAnsi="Arial" w:cs="Arial"/>
          <w:lang w:val="fr-CA"/>
        </w:rPr>
        <w:t>s</w:t>
      </w:r>
      <w:r w:rsidR="00B572F9" w:rsidRPr="008107E7">
        <w:rPr>
          <w:rFonts w:ascii="Arial" w:hAnsi="Arial" w:cs="Arial"/>
          <w:lang w:val="fr-CA"/>
        </w:rPr>
        <w:t xml:space="preserve"> </w:t>
      </w:r>
      <w:r w:rsidR="00B572F9">
        <w:rPr>
          <w:rFonts w:ascii="Arial" w:hAnsi="Arial" w:cs="Arial"/>
          <w:lang w:val="fr-CA"/>
        </w:rPr>
        <w:t xml:space="preserve">ci-dessous </w:t>
      </w:r>
      <w:r w:rsidR="00B572F9" w:rsidRPr="008107E7">
        <w:rPr>
          <w:rFonts w:ascii="Arial" w:hAnsi="Arial" w:cs="Arial"/>
          <w:lang w:val="fr-CA"/>
        </w:rPr>
        <w:t xml:space="preserve">(décrits dans l'annexe A) </w:t>
      </w:r>
      <w:r w:rsidR="00B572F9">
        <w:rPr>
          <w:rFonts w:ascii="Arial" w:hAnsi="Arial" w:cs="Arial"/>
          <w:lang w:val="fr-CA"/>
        </w:rPr>
        <w:t>présentaient dans certains champs</w:t>
      </w:r>
      <w:r w:rsidR="00B572F9" w:rsidRPr="008107E7">
        <w:rPr>
          <w:rFonts w:ascii="Arial" w:hAnsi="Arial" w:cs="Arial"/>
          <w:lang w:val="fr-CA"/>
        </w:rPr>
        <w:t xml:space="preserve"> des valeurs incorrectes. Ces valeurs ont été révisées pour refléter les valeurs prévues et les paramètres réels utilisés pour générer les fichiers </w:t>
      </w:r>
      <w:r w:rsidR="00B572F9">
        <w:rPr>
          <w:rFonts w:ascii="Arial" w:hAnsi="Arial" w:cs="Arial"/>
          <w:lang w:val="fr-CA"/>
        </w:rPr>
        <w:t>.</w:t>
      </w:r>
      <w:r w:rsidR="00B572F9" w:rsidRPr="008107E7">
        <w:rPr>
          <w:rFonts w:ascii="Arial" w:hAnsi="Arial" w:cs="Arial"/>
          <w:lang w:val="fr-CA"/>
        </w:rPr>
        <w:t>xml d</w:t>
      </w:r>
      <w:r w:rsidR="00B572F9">
        <w:rPr>
          <w:rFonts w:ascii="Arial" w:hAnsi="Arial" w:cs="Arial"/>
          <w:lang w:val="fr-CA"/>
        </w:rPr>
        <w:t>es</w:t>
      </w:r>
      <w:r w:rsidR="00B572F9" w:rsidRPr="008107E7">
        <w:rPr>
          <w:rFonts w:ascii="Arial" w:hAnsi="Arial" w:cs="Arial"/>
          <w:lang w:val="fr-CA"/>
        </w:rPr>
        <w:t xml:space="preserve"> modèle</w:t>
      </w:r>
      <w:r w:rsidR="00B572F9">
        <w:rPr>
          <w:rFonts w:ascii="Arial" w:hAnsi="Arial" w:cs="Arial"/>
          <w:lang w:val="fr-CA"/>
        </w:rPr>
        <w:t>s</w:t>
      </w:r>
      <w:r w:rsidR="00B572F9" w:rsidRPr="008107E7">
        <w:rPr>
          <w:rFonts w:ascii="Arial" w:hAnsi="Arial" w:cs="Arial"/>
          <w:lang w:val="fr-CA"/>
        </w:rPr>
        <w:t xml:space="preserve"> OpenQuake. Notamment, les valeurs des champs suivants ont été corrigées : maxMaxUpper, maxMagLower, N0Central, N0Upper, N0Lower, bUpper, et bLower.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EasternArctic_H_simplified_collapsedRates.csv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lastRenderedPageBreak/>
        <w:t>EasternArctic_R_simplified_collapsedRates.csv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SE_CANADA_H2_simplified_collapsedRates.csv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SE_CANADA_HY_simplified_collapsedRates.csv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SE_CANADA_R2_simplified_collapsedRates.csv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W_CANADA_simplified_collapsedRates.csv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W_CANADA_simplified_collapsedRates_Characteristic.csv</w:t>
      </w:r>
    </w:p>
    <w:p w:rsidR="00B572F9" w:rsidRPr="008107E7" w:rsidRDefault="00B572F9" w:rsidP="00B572F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107E7">
        <w:rPr>
          <w:rFonts w:ascii="Arial" w:hAnsi="Arial" w:cs="Arial"/>
        </w:rPr>
        <w:t>W_CANADA_simplified_collapsedRates_Fitted.csv</w:t>
      </w:r>
    </w:p>
    <w:p w:rsidR="00B572F9" w:rsidRPr="008107E7" w:rsidRDefault="00B572F9" w:rsidP="00B572F9">
      <w:pPr>
        <w:rPr>
          <w:rFonts w:ascii="Arial" w:hAnsi="Arial" w:cs="Arial"/>
          <w:lang w:val="fr-CA"/>
        </w:rPr>
      </w:pPr>
      <w:r w:rsidRPr="008107E7">
        <w:rPr>
          <w:rFonts w:ascii="Arial" w:hAnsi="Arial" w:cs="Arial"/>
          <w:lang w:val="fr-CA"/>
        </w:rPr>
        <w:t>De plus, l</w:t>
      </w:r>
      <w:r>
        <w:rPr>
          <w:rFonts w:ascii="Arial" w:hAnsi="Arial" w:cs="Arial"/>
          <w:lang w:val="fr-CA"/>
        </w:rPr>
        <w:t>e tableau</w:t>
      </w:r>
      <w:r w:rsidRPr="008107E7">
        <w:rPr>
          <w:rFonts w:ascii="Arial" w:hAnsi="Arial" w:cs="Arial"/>
          <w:lang w:val="fr-CA"/>
        </w:rPr>
        <w:t xml:space="preserve"> Excel d</w:t>
      </w:r>
      <w:r>
        <w:rPr>
          <w:rFonts w:ascii="Arial" w:hAnsi="Arial" w:cs="Arial"/>
          <w:lang w:val="fr-CA"/>
        </w:rPr>
        <w:t>u</w:t>
      </w:r>
      <w:r w:rsidRPr="008107E7">
        <w:rPr>
          <w:rFonts w:ascii="Arial" w:hAnsi="Arial" w:cs="Arial"/>
          <w:lang w:val="fr-CA"/>
        </w:rPr>
        <w:t xml:space="preserve"> résumé</w:t>
      </w:r>
      <w:r>
        <w:rPr>
          <w:rFonts w:ascii="Arial" w:hAnsi="Arial" w:cs="Arial"/>
          <w:lang w:val="fr-CA"/>
        </w:rPr>
        <w:t xml:space="preserve"> du</w:t>
      </w:r>
      <w:r w:rsidRPr="008107E7">
        <w:rPr>
          <w:rFonts w:ascii="Arial" w:hAnsi="Arial" w:cs="Arial"/>
          <w:lang w:val="fr-CA"/>
        </w:rPr>
        <w:t xml:space="preserve"> modèle</w:t>
      </w:r>
      <w:r>
        <w:rPr>
          <w:rFonts w:ascii="Arial" w:hAnsi="Arial" w:cs="Arial"/>
          <w:lang w:val="fr-CA"/>
        </w:rPr>
        <w:t xml:space="preserve"> CanadaSHM6</w:t>
      </w:r>
      <w:r w:rsidRPr="008107E7">
        <w:rPr>
          <w:rFonts w:ascii="Arial" w:hAnsi="Arial" w:cs="Arial"/>
          <w:lang w:val="fr-CA"/>
        </w:rPr>
        <w:t xml:space="preserve"> ne devrait pas être utilisé et a é</w:t>
      </w:r>
      <w:r w:rsidR="00FB2E46">
        <w:rPr>
          <w:rFonts w:ascii="Arial" w:hAnsi="Arial" w:cs="Arial"/>
          <w:lang w:val="fr-CA"/>
        </w:rPr>
        <w:t>té supprimé :</w:t>
      </w:r>
      <w:r w:rsidRPr="008107E7">
        <w:rPr>
          <w:rFonts w:ascii="Arial" w:hAnsi="Arial" w:cs="Arial"/>
          <w:lang w:val="fr-CA"/>
        </w:rPr>
        <w:t xml:space="preserve"> </w:t>
      </w:r>
    </w:p>
    <w:p w:rsidR="00B572F9" w:rsidRPr="008107E7" w:rsidRDefault="00B572F9" w:rsidP="00B572F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lang w:val="fr-CA"/>
        </w:rPr>
      </w:pPr>
      <w:r w:rsidRPr="008107E7">
        <w:rPr>
          <w:rFonts w:ascii="Arial" w:hAnsi="Arial" w:cs="Arial"/>
          <w:lang w:val="fr-CA"/>
        </w:rPr>
        <w:t>CanadaSHM6_SimplifiedModel.xlsx</w:t>
      </w:r>
    </w:p>
    <w:p w:rsidR="00B572F9" w:rsidRDefault="00B572F9" w:rsidP="00B572F9">
      <w:pPr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lang w:val="fr-CA"/>
        </w:rPr>
        <w:t>À noter</w:t>
      </w:r>
      <w:r w:rsidRPr="008107E7">
        <w:rPr>
          <w:rFonts w:ascii="Arial" w:hAnsi="Arial" w:cs="Arial"/>
          <w:lang w:val="fr-CA"/>
        </w:rPr>
        <w:t xml:space="preserve"> que les fichiers d</w:t>
      </w:r>
      <w:r>
        <w:rPr>
          <w:rFonts w:ascii="Arial" w:hAnsi="Arial" w:cs="Arial"/>
          <w:lang w:val="fr-CA"/>
        </w:rPr>
        <w:t>es</w:t>
      </w:r>
      <w:r w:rsidRPr="008107E7">
        <w:rPr>
          <w:rFonts w:ascii="Arial" w:hAnsi="Arial" w:cs="Arial"/>
          <w:lang w:val="fr-CA"/>
        </w:rPr>
        <w:t xml:space="preserve"> modèle</w:t>
      </w:r>
      <w:r>
        <w:rPr>
          <w:rFonts w:ascii="Arial" w:hAnsi="Arial" w:cs="Arial"/>
          <w:lang w:val="fr-CA"/>
        </w:rPr>
        <w:t>s</w:t>
      </w:r>
      <w:r w:rsidRPr="008107E7">
        <w:rPr>
          <w:rFonts w:ascii="Arial" w:hAnsi="Arial" w:cs="Arial"/>
          <w:lang w:val="fr-CA"/>
        </w:rPr>
        <w:t xml:space="preserve"> OpenQuake et les valeurs des aléas qui en </w:t>
      </w:r>
      <w:r>
        <w:rPr>
          <w:rFonts w:ascii="Arial" w:hAnsi="Arial" w:cs="Arial"/>
          <w:lang w:val="fr-CA"/>
        </w:rPr>
        <w:t>découlent</w:t>
      </w:r>
      <w:r w:rsidRPr="008107E7">
        <w:rPr>
          <w:rFonts w:ascii="Arial" w:hAnsi="Arial" w:cs="Arial"/>
          <w:lang w:val="fr-CA"/>
        </w:rPr>
        <w:t xml:space="preserve"> n'ont pas changé.</w:t>
      </w:r>
      <w:r w:rsidR="00FA6366" w:rsidRPr="000E2D26">
        <w:rPr>
          <w:rFonts w:ascii="Arial" w:hAnsi="Arial" w:cs="Arial"/>
          <w:color w:val="000000"/>
          <w:lang w:val="fr-CA"/>
        </w:rPr>
        <w:t xml:space="preserve"> </w:t>
      </w:r>
    </w:p>
    <w:p w:rsidR="00B572F9" w:rsidRDefault="00B572F9" w:rsidP="00B572F9">
      <w:pPr>
        <w:rPr>
          <w:rFonts w:ascii="Arial" w:hAnsi="Arial" w:cs="Arial"/>
          <w:color w:val="000000"/>
          <w:lang w:val="fr-CA"/>
        </w:rPr>
      </w:pPr>
    </w:p>
    <w:p w:rsidR="007E50DC" w:rsidRPr="008C1778" w:rsidRDefault="00C6119B" w:rsidP="00B572F9">
      <w:pPr>
        <w:rPr>
          <w:rStyle w:val="f01"/>
          <w:lang w:val="fr-CA"/>
        </w:rPr>
      </w:pPr>
      <w:r w:rsidRPr="000E2D26">
        <w:rPr>
          <w:rFonts w:ascii="Arial" w:hAnsi="Arial" w:cs="Arial"/>
          <w:color w:val="000000"/>
          <w:lang w:val="fr-CA"/>
        </w:rPr>
        <w:t>(20</w:t>
      </w:r>
      <w:r w:rsidR="000E2FF2">
        <w:rPr>
          <w:rFonts w:ascii="Arial" w:hAnsi="Arial" w:cs="Arial"/>
          <w:color w:val="000000"/>
          <w:lang w:val="fr-CA"/>
        </w:rPr>
        <w:t>21</w:t>
      </w:r>
      <w:r w:rsidRPr="000E2D26">
        <w:rPr>
          <w:rFonts w:ascii="Arial" w:hAnsi="Arial" w:cs="Arial"/>
          <w:color w:val="000000"/>
          <w:lang w:val="fr-CA"/>
        </w:rPr>
        <w:t>-</w:t>
      </w:r>
      <w:r w:rsidR="000E2FF2">
        <w:rPr>
          <w:rFonts w:ascii="Arial" w:hAnsi="Arial" w:cs="Arial"/>
          <w:color w:val="000000"/>
          <w:lang w:val="fr-CA"/>
        </w:rPr>
        <w:t>11</w:t>
      </w:r>
      <w:r w:rsidRPr="000E2D26">
        <w:rPr>
          <w:rFonts w:ascii="Arial" w:hAnsi="Arial" w:cs="Arial"/>
          <w:color w:val="000000"/>
          <w:lang w:val="fr-CA"/>
        </w:rPr>
        <w:t>-</w:t>
      </w:r>
      <w:r w:rsidR="00485C7F">
        <w:rPr>
          <w:rFonts w:ascii="Arial" w:hAnsi="Arial" w:cs="Arial"/>
          <w:color w:val="000000"/>
          <w:lang w:val="fr-CA"/>
        </w:rPr>
        <w:t>29</w:t>
      </w:r>
      <w:r w:rsidRPr="000E2D26">
        <w:rPr>
          <w:rFonts w:ascii="Arial" w:hAnsi="Arial" w:cs="Arial"/>
          <w:color w:val="000000"/>
          <w:lang w:val="fr-CA"/>
        </w:rPr>
        <w:t>)</w:t>
      </w:r>
    </w:p>
    <w:p w:rsidR="009E76CF" w:rsidRDefault="009E76CF" w:rsidP="006A4104">
      <w:pPr>
        <w:rPr>
          <w:rStyle w:val="f01"/>
          <w:lang w:val="fr-CA"/>
        </w:rPr>
      </w:pPr>
    </w:p>
    <w:p w:rsidR="00C20F5A" w:rsidRPr="007E50DC" w:rsidRDefault="007A1DA6" w:rsidP="00250B21">
      <w:pPr>
        <w:rPr>
          <w:rFonts w:ascii="Arial" w:hAnsi="Arial" w:cs="Arial"/>
          <w:lang w:val="fr-CA"/>
        </w:rPr>
      </w:pPr>
      <w:r w:rsidRPr="000C23F3">
        <w:rPr>
          <w:rStyle w:val="f01"/>
          <w:lang w:val="fr-CA"/>
        </w:rPr>
        <w:t xml:space="preserve">Si vous avez téléchargé ce dossier public avant </w:t>
      </w:r>
      <w:r w:rsidRPr="000C23F3">
        <w:rPr>
          <w:rFonts w:ascii="Arial" w:hAnsi="Arial" w:cs="Arial"/>
          <w:lang w:val="fr-CA"/>
        </w:rPr>
        <w:t xml:space="preserve">le </w:t>
      </w:r>
      <w:r w:rsidR="00F51ABB" w:rsidRPr="00485C7F">
        <w:rPr>
          <w:rFonts w:ascii="Arial" w:hAnsi="Arial" w:cs="Arial"/>
          <w:lang w:val="fr-CA"/>
        </w:rPr>
        <w:t>30</w:t>
      </w:r>
      <w:r w:rsidR="00764CE4" w:rsidRPr="00485C7F">
        <w:rPr>
          <w:rFonts w:ascii="Arial" w:hAnsi="Arial" w:cs="Arial"/>
          <w:lang w:val="fr-CA"/>
        </w:rPr>
        <w:t xml:space="preserve"> </w:t>
      </w:r>
      <w:r w:rsidR="000E2FF2" w:rsidRPr="00485C7F">
        <w:rPr>
          <w:rFonts w:ascii="Arial" w:hAnsi="Arial" w:cs="Arial"/>
          <w:lang w:val="fr-CA"/>
        </w:rPr>
        <w:t>novembre</w:t>
      </w:r>
      <w:r w:rsidR="00625B4D" w:rsidRPr="00485C7F">
        <w:rPr>
          <w:rFonts w:ascii="Arial" w:hAnsi="Arial" w:cs="Arial"/>
          <w:lang w:val="fr-CA"/>
        </w:rPr>
        <w:t xml:space="preserve"> 20</w:t>
      </w:r>
      <w:r w:rsidR="000E2FF2" w:rsidRPr="00485C7F">
        <w:rPr>
          <w:rFonts w:ascii="Arial" w:hAnsi="Arial" w:cs="Arial"/>
          <w:lang w:val="fr-CA"/>
        </w:rPr>
        <w:t>21</w:t>
      </w:r>
      <w:r w:rsidRPr="000C23F3">
        <w:rPr>
          <w:rStyle w:val="f01"/>
          <w:lang w:val="fr-CA"/>
        </w:rPr>
        <w:t>, vous</w:t>
      </w:r>
      <w:r>
        <w:rPr>
          <w:rStyle w:val="f01"/>
          <w:lang w:val="fr-CA"/>
        </w:rPr>
        <w:t xml:space="preserve"> devrez </w:t>
      </w:r>
      <w:r w:rsidR="00764CE4">
        <w:rPr>
          <w:rStyle w:val="f01"/>
          <w:lang w:val="fr-CA"/>
        </w:rPr>
        <w:t xml:space="preserve">le </w:t>
      </w:r>
      <w:r>
        <w:rPr>
          <w:rStyle w:val="f01"/>
          <w:lang w:val="fr-CA"/>
        </w:rPr>
        <w:t xml:space="preserve">télécharger </w:t>
      </w:r>
      <w:r w:rsidR="00764CE4">
        <w:rPr>
          <w:rStyle w:val="f01"/>
          <w:lang w:val="fr-CA"/>
        </w:rPr>
        <w:t xml:space="preserve">à nouveau </w:t>
      </w:r>
      <w:r>
        <w:rPr>
          <w:rStyle w:val="f01"/>
          <w:lang w:val="fr-CA"/>
        </w:rPr>
        <w:t xml:space="preserve">pour obtenir la </w:t>
      </w:r>
      <w:r w:rsidR="00DE0B91">
        <w:rPr>
          <w:rStyle w:val="f01"/>
          <w:lang w:val="fr-CA"/>
        </w:rPr>
        <w:t>version la plus récente</w:t>
      </w:r>
      <w:r w:rsidRPr="000C23F3">
        <w:rPr>
          <w:rStyle w:val="f01"/>
          <w:lang w:val="fr-CA"/>
        </w:rPr>
        <w:t>.</w:t>
      </w:r>
    </w:p>
    <w:sectPr w:rsidR="00C20F5A" w:rsidRPr="007E5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C1B"/>
    <w:multiLevelType w:val="hybridMultilevel"/>
    <w:tmpl w:val="36B06F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307E"/>
    <w:multiLevelType w:val="hybridMultilevel"/>
    <w:tmpl w:val="32CC0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3327"/>
    <w:multiLevelType w:val="hybridMultilevel"/>
    <w:tmpl w:val="3214A56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7A10D7"/>
    <w:multiLevelType w:val="hybridMultilevel"/>
    <w:tmpl w:val="31BA04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21332F"/>
    <w:multiLevelType w:val="hybridMultilevel"/>
    <w:tmpl w:val="B4525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1"/>
    <w:rsid w:val="0001152F"/>
    <w:rsid w:val="000317A9"/>
    <w:rsid w:val="00043558"/>
    <w:rsid w:val="0005324F"/>
    <w:rsid w:val="000554AF"/>
    <w:rsid w:val="00086E01"/>
    <w:rsid w:val="000B4D3E"/>
    <w:rsid w:val="000B6A4A"/>
    <w:rsid w:val="000D2AAF"/>
    <w:rsid w:val="000E2D26"/>
    <w:rsid w:val="000E2FF2"/>
    <w:rsid w:val="000E59D9"/>
    <w:rsid w:val="000F7C1D"/>
    <w:rsid w:val="00104440"/>
    <w:rsid w:val="001159F4"/>
    <w:rsid w:val="001218A7"/>
    <w:rsid w:val="001358C4"/>
    <w:rsid w:val="00154DFB"/>
    <w:rsid w:val="00156F95"/>
    <w:rsid w:val="00160819"/>
    <w:rsid w:val="001770AA"/>
    <w:rsid w:val="00187B9A"/>
    <w:rsid w:val="001A211B"/>
    <w:rsid w:val="001A2A8B"/>
    <w:rsid w:val="001A6361"/>
    <w:rsid w:val="001B2CD1"/>
    <w:rsid w:val="001C4528"/>
    <w:rsid w:val="001C4554"/>
    <w:rsid w:val="001C7DD1"/>
    <w:rsid w:val="001D3843"/>
    <w:rsid w:val="001D4060"/>
    <w:rsid w:val="002311AC"/>
    <w:rsid w:val="00250B21"/>
    <w:rsid w:val="002737B3"/>
    <w:rsid w:val="002750C8"/>
    <w:rsid w:val="0027546E"/>
    <w:rsid w:val="0027743C"/>
    <w:rsid w:val="00280644"/>
    <w:rsid w:val="002A7CDD"/>
    <w:rsid w:val="002B2D95"/>
    <w:rsid w:val="002C2D4C"/>
    <w:rsid w:val="002D2254"/>
    <w:rsid w:val="002E349D"/>
    <w:rsid w:val="002F2A61"/>
    <w:rsid w:val="00301F5E"/>
    <w:rsid w:val="003034E1"/>
    <w:rsid w:val="00312B1C"/>
    <w:rsid w:val="00321DD2"/>
    <w:rsid w:val="00344A03"/>
    <w:rsid w:val="00354B4D"/>
    <w:rsid w:val="00363805"/>
    <w:rsid w:val="00365AFE"/>
    <w:rsid w:val="00370605"/>
    <w:rsid w:val="00374FAC"/>
    <w:rsid w:val="00384B27"/>
    <w:rsid w:val="003A2D54"/>
    <w:rsid w:val="003B6013"/>
    <w:rsid w:val="003C02F8"/>
    <w:rsid w:val="003D1A21"/>
    <w:rsid w:val="003F4A1C"/>
    <w:rsid w:val="00400CE5"/>
    <w:rsid w:val="00403BEB"/>
    <w:rsid w:val="004056D2"/>
    <w:rsid w:val="004140E3"/>
    <w:rsid w:val="00414EDB"/>
    <w:rsid w:val="00427BE4"/>
    <w:rsid w:val="00431B5B"/>
    <w:rsid w:val="0043682C"/>
    <w:rsid w:val="0043753D"/>
    <w:rsid w:val="004402C4"/>
    <w:rsid w:val="004435E8"/>
    <w:rsid w:val="00443817"/>
    <w:rsid w:val="00447D85"/>
    <w:rsid w:val="004662B3"/>
    <w:rsid w:val="0047595C"/>
    <w:rsid w:val="00476CEE"/>
    <w:rsid w:val="00485C7F"/>
    <w:rsid w:val="00491711"/>
    <w:rsid w:val="00494A6A"/>
    <w:rsid w:val="004959A9"/>
    <w:rsid w:val="00497865"/>
    <w:rsid w:val="004A0E9B"/>
    <w:rsid w:val="004A4857"/>
    <w:rsid w:val="004B29E0"/>
    <w:rsid w:val="004B3EB7"/>
    <w:rsid w:val="004C146C"/>
    <w:rsid w:val="004C2BF0"/>
    <w:rsid w:val="004F73B9"/>
    <w:rsid w:val="00503B32"/>
    <w:rsid w:val="00511944"/>
    <w:rsid w:val="00514686"/>
    <w:rsid w:val="00523511"/>
    <w:rsid w:val="005270B3"/>
    <w:rsid w:val="005310EC"/>
    <w:rsid w:val="00544551"/>
    <w:rsid w:val="00544567"/>
    <w:rsid w:val="005507CE"/>
    <w:rsid w:val="0055450D"/>
    <w:rsid w:val="00562DEC"/>
    <w:rsid w:val="00563CF7"/>
    <w:rsid w:val="00580BF6"/>
    <w:rsid w:val="00587D4A"/>
    <w:rsid w:val="0059324A"/>
    <w:rsid w:val="005D0FC6"/>
    <w:rsid w:val="00605280"/>
    <w:rsid w:val="00612BBE"/>
    <w:rsid w:val="00625402"/>
    <w:rsid w:val="00625B4D"/>
    <w:rsid w:val="0062710A"/>
    <w:rsid w:val="006358B3"/>
    <w:rsid w:val="00636C2C"/>
    <w:rsid w:val="006450BE"/>
    <w:rsid w:val="00655991"/>
    <w:rsid w:val="00662023"/>
    <w:rsid w:val="006A4104"/>
    <w:rsid w:val="006C21EB"/>
    <w:rsid w:val="006E3682"/>
    <w:rsid w:val="006E48AA"/>
    <w:rsid w:val="006E59C1"/>
    <w:rsid w:val="007233B7"/>
    <w:rsid w:val="007305EC"/>
    <w:rsid w:val="00744295"/>
    <w:rsid w:val="0074773C"/>
    <w:rsid w:val="00764CE4"/>
    <w:rsid w:val="00765AC6"/>
    <w:rsid w:val="00790933"/>
    <w:rsid w:val="007A1DA6"/>
    <w:rsid w:val="007B451B"/>
    <w:rsid w:val="007B5516"/>
    <w:rsid w:val="007C560D"/>
    <w:rsid w:val="007D05DB"/>
    <w:rsid w:val="007E2047"/>
    <w:rsid w:val="007E50DC"/>
    <w:rsid w:val="007E626B"/>
    <w:rsid w:val="00800755"/>
    <w:rsid w:val="00801310"/>
    <w:rsid w:val="0080771E"/>
    <w:rsid w:val="00830939"/>
    <w:rsid w:val="00831CD7"/>
    <w:rsid w:val="0086143C"/>
    <w:rsid w:val="00875CB8"/>
    <w:rsid w:val="00880F76"/>
    <w:rsid w:val="00884CCA"/>
    <w:rsid w:val="008A094D"/>
    <w:rsid w:val="008B6EF5"/>
    <w:rsid w:val="008C1778"/>
    <w:rsid w:val="008C766C"/>
    <w:rsid w:val="008E3A4B"/>
    <w:rsid w:val="0092095F"/>
    <w:rsid w:val="0093621C"/>
    <w:rsid w:val="00936AAE"/>
    <w:rsid w:val="00951045"/>
    <w:rsid w:val="009704B6"/>
    <w:rsid w:val="009707AD"/>
    <w:rsid w:val="009B7BE7"/>
    <w:rsid w:val="009C7153"/>
    <w:rsid w:val="009D633B"/>
    <w:rsid w:val="009E1FF5"/>
    <w:rsid w:val="009E3D19"/>
    <w:rsid w:val="009E5AAA"/>
    <w:rsid w:val="009E76CF"/>
    <w:rsid w:val="00A1183A"/>
    <w:rsid w:val="00A212B7"/>
    <w:rsid w:val="00A2375A"/>
    <w:rsid w:val="00A377FA"/>
    <w:rsid w:val="00A437FF"/>
    <w:rsid w:val="00A44684"/>
    <w:rsid w:val="00A54C7D"/>
    <w:rsid w:val="00A7222C"/>
    <w:rsid w:val="00A9348A"/>
    <w:rsid w:val="00AA0739"/>
    <w:rsid w:val="00AC0678"/>
    <w:rsid w:val="00AC6487"/>
    <w:rsid w:val="00AE227D"/>
    <w:rsid w:val="00AF4C80"/>
    <w:rsid w:val="00B05045"/>
    <w:rsid w:val="00B202D6"/>
    <w:rsid w:val="00B20870"/>
    <w:rsid w:val="00B31644"/>
    <w:rsid w:val="00B364E1"/>
    <w:rsid w:val="00B51E6E"/>
    <w:rsid w:val="00B55642"/>
    <w:rsid w:val="00B572F9"/>
    <w:rsid w:val="00B61487"/>
    <w:rsid w:val="00B84D77"/>
    <w:rsid w:val="00B9242F"/>
    <w:rsid w:val="00BC4507"/>
    <w:rsid w:val="00BD270A"/>
    <w:rsid w:val="00C033D5"/>
    <w:rsid w:val="00C05A7A"/>
    <w:rsid w:val="00C20A64"/>
    <w:rsid w:val="00C20F5A"/>
    <w:rsid w:val="00C25352"/>
    <w:rsid w:val="00C25D07"/>
    <w:rsid w:val="00C6119B"/>
    <w:rsid w:val="00C71EF5"/>
    <w:rsid w:val="00C856C1"/>
    <w:rsid w:val="00CB3737"/>
    <w:rsid w:val="00CB7321"/>
    <w:rsid w:val="00CD7754"/>
    <w:rsid w:val="00CE01B5"/>
    <w:rsid w:val="00D05964"/>
    <w:rsid w:val="00D345AE"/>
    <w:rsid w:val="00D40676"/>
    <w:rsid w:val="00D44263"/>
    <w:rsid w:val="00D45BA0"/>
    <w:rsid w:val="00D70AA8"/>
    <w:rsid w:val="00D80C8C"/>
    <w:rsid w:val="00D81055"/>
    <w:rsid w:val="00D921D6"/>
    <w:rsid w:val="00D979BF"/>
    <w:rsid w:val="00DC5A9E"/>
    <w:rsid w:val="00DC5E62"/>
    <w:rsid w:val="00DC6DA1"/>
    <w:rsid w:val="00DC6F0B"/>
    <w:rsid w:val="00DE0B91"/>
    <w:rsid w:val="00E019B5"/>
    <w:rsid w:val="00E05BE2"/>
    <w:rsid w:val="00E14AC1"/>
    <w:rsid w:val="00E20D31"/>
    <w:rsid w:val="00E24D90"/>
    <w:rsid w:val="00E370F4"/>
    <w:rsid w:val="00E707C6"/>
    <w:rsid w:val="00E80941"/>
    <w:rsid w:val="00E879F1"/>
    <w:rsid w:val="00E93F12"/>
    <w:rsid w:val="00EA4F1C"/>
    <w:rsid w:val="00EA694A"/>
    <w:rsid w:val="00EA6C60"/>
    <w:rsid w:val="00EC3D0C"/>
    <w:rsid w:val="00EF1A24"/>
    <w:rsid w:val="00EF20D6"/>
    <w:rsid w:val="00F24DB4"/>
    <w:rsid w:val="00F262BB"/>
    <w:rsid w:val="00F51ABB"/>
    <w:rsid w:val="00F60157"/>
    <w:rsid w:val="00F805A9"/>
    <w:rsid w:val="00F95A98"/>
    <w:rsid w:val="00F97B03"/>
    <w:rsid w:val="00FA6366"/>
    <w:rsid w:val="00FB068A"/>
    <w:rsid w:val="00FB2E46"/>
    <w:rsid w:val="00FB4958"/>
    <w:rsid w:val="00FD7AB4"/>
    <w:rsid w:val="00FE1255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DC0BD"/>
  <w15:docId w15:val="{8C143233-6815-4C61-90D8-61EDC02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FB068A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9D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534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Open File 4159</vt:lpstr>
      <vt:lpstr>Open File 4159</vt:lpstr>
    </vt:vector>
  </TitlesOfParts>
  <Company>NRCAN-RNCAN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File 4159</dc:title>
  <dc:creator>nmorisse</dc:creator>
  <cp:lastModifiedBy>Morisset, Natalie</cp:lastModifiedBy>
  <cp:revision>14</cp:revision>
  <cp:lastPrinted>2014-01-08T20:15:00Z</cp:lastPrinted>
  <dcterms:created xsi:type="dcterms:W3CDTF">2021-11-29T16:39:00Z</dcterms:created>
  <dcterms:modified xsi:type="dcterms:W3CDTF">2021-11-29T18:32:00Z</dcterms:modified>
</cp:coreProperties>
</file>